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0CC3" w14:textId="06BA9766" w:rsidR="00F16D45" w:rsidRDefault="002B5204" w:rsidP="002B5204">
      <w:pPr>
        <w:pStyle w:val="Default"/>
        <w:jc w:val="center"/>
      </w:pPr>
      <w:r>
        <w:t>INTESTAZIONE SCUOLA</w:t>
      </w:r>
    </w:p>
    <w:p w14:paraId="38358322" w14:textId="77777777" w:rsidR="006D120F" w:rsidRDefault="006D120F" w:rsidP="002B5204">
      <w:pPr>
        <w:pStyle w:val="Default"/>
        <w:jc w:val="center"/>
      </w:pPr>
    </w:p>
    <w:p w14:paraId="780F9333" w14:textId="77777777" w:rsidR="006D120F" w:rsidRDefault="006D120F" w:rsidP="002B5204">
      <w:pPr>
        <w:pStyle w:val="Default"/>
        <w:jc w:val="center"/>
      </w:pPr>
    </w:p>
    <w:p w14:paraId="16B30DC0" w14:textId="4A867920" w:rsidR="00F16D45" w:rsidRDefault="00F16D45" w:rsidP="00F16D45">
      <w:pPr>
        <w:pStyle w:val="Default"/>
      </w:pPr>
      <w:r>
        <w:t>================================================================================</w:t>
      </w:r>
    </w:p>
    <w:p w14:paraId="57FCE4B9" w14:textId="77777777" w:rsidR="00F16D45" w:rsidRDefault="00F16D45" w:rsidP="00F16D45">
      <w:pPr>
        <w:pStyle w:val="Default"/>
      </w:pPr>
    </w:p>
    <w:p w14:paraId="29B06923" w14:textId="2162F874" w:rsidR="00F16D45" w:rsidRDefault="00F16D45" w:rsidP="00F16D45">
      <w:pPr>
        <w:pStyle w:val="Default"/>
        <w:rPr>
          <w:sz w:val="21"/>
          <w:szCs w:val="21"/>
        </w:rPr>
      </w:pPr>
      <w:r>
        <w:t xml:space="preserve"> </w:t>
      </w:r>
      <w:r>
        <w:t xml:space="preserve">                                                                                     </w:t>
      </w:r>
      <w:r>
        <w:rPr>
          <w:sz w:val="21"/>
          <w:szCs w:val="21"/>
        </w:rPr>
        <w:t>Vostra città</w:t>
      </w:r>
      <w:r>
        <w:rPr>
          <w:sz w:val="21"/>
          <w:szCs w:val="21"/>
        </w:rPr>
        <w:t xml:space="preserve">, </w:t>
      </w:r>
      <w:r>
        <w:rPr>
          <w:sz w:val="21"/>
          <w:szCs w:val="21"/>
        </w:rPr>
        <w:t>data</w:t>
      </w:r>
      <w:r>
        <w:rPr>
          <w:sz w:val="21"/>
          <w:szCs w:val="21"/>
        </w:rPr>
        <w:t xml:space="preserve"> </w:t>
      </w:r>
    </w:p>
    <w:p w14:paraId="6FBE2473" w14:textId="6D75CD44" w:rsidR="00F16D45" w:rsidRDefault="00F16D45" w:rsidP="00F16D45">
      <w:pPr>
        <w:pStyle w:val="Default"/>
        <w:rPr>
          <w:sz w:val="21"/>
          <w:szCs w:val="21"/>
        </w:rPr>
      </w:pPr>
      <w:r>
        <w:rPr>
          <w:sz w:val="21"/>
          <w:szCs w:val="21"/>
        </w:rPr>
        <w:t xml:space="preserve">                                                                                                  </w:t>
      </w:r>
      <w:r>
        <w:rPr>
          <w:sz w:val="21"/>
          <w:szCs w:val="21"/>
        </w:rPr>
        <w:t xml:space="preserve">Alla Ditta SI.MI. di Signorelli Giuseppe &amp; C. S.a.s. </w:t>
      </w:r>
    </w:p>
    <w:p w14:paraId="7A65E1BE" w14:textId="1EE04C72" w:rsidR="00F16D45" w:rsidRDefault="00F16D45" w:rsidP="00F16D45">
      <w:pPr>
        <w:pStyle w:val="Default"/>
        <w:rPr>
          <w:sz w:val="21"/>
          <w:szCs w:val="21"/>
        </w:rPr>
      </w:pPr>
      <w:r>
        <w:rPr>
          <w:sz w:val="21"/>
          <w:szCs w:val="21"/>
        </w:rPr>
        <w:t xml:space="preserve">                                                      </w:t>
      </w:r>
      <w:r>
        <w:t xml:space="preserve">                                    </w:t>
      </w:r>
      <w:r w:rsidR="002B5204">
        <w:t xml:space="preserve">   </w:t>
      </w:r>
      <w:r>
        <w:rPr>
          <w:sz w:val="21"/>
          <w:szCs w:val="21"/>
        </w:rPr>
        <w:t>PEC:</w:t>
      </w:r>
      <w:r w:rsidR="002B5204">
        <w:rPr>
          <w:sz w:val="21"/>
          <w:szCs w:val="21"/>
        </w:rPr>
        <w:t xml:space="preserve"> p</w:t>
      </w:r>
      <w:r>
        <w:rPr>
          <w:sz w:val="21"/>
          <w:szCs w:val="21"/>
        </w:rPr>
        <w:t>ostacertificata@pec.signorelligiuseppe.com</w:t>
      </w:r>
    </w:p>
    <w:p w14:paraId="49024C9E" w14:textId="77777777" w:rsidR="00F16D45" w:rsidRDefault="00F16D45" w:rsidP="00F16D45">
      <w:pPr>
        <w:pStyle w:val="Default"/>
        <w:rPr>
          <w:sz w:val="21"/>
          <w:szCs w:val="21"/>
        </w:rPr>
      </w:pPr>
    </w:p>
    <w:p w14:paraId="04A080F6" w14:textId="77777777" w:rsidR="002B5204" w:rsidRDefault="002B5204" w:rsidP="00F16D45">
      <w:pPr>
        <w:pStyle w:val="Default"/>
        <w:rPr>
          <w:sz w:val="21"/>
          <w:szCs w:val="21"/>
        </w:rPr>
      </w:pPr>
    </w:p>
    <w:p w14:paraId="7A6FB64F" w14:textId="5CA65D3D" w:rsidR="00F16D45" w:rsidRDefault="002B5204" w:rsidP="002B5204">
      <w:pPr>
        <w:pStyle w:val="Default"/>
        <w:jc w:val="both"/>
        <w:rPr>
          <w:b/>
          <w:bCs/>
          <w:sz w:val="21"/>
          <w:szCs w:val="21"/>
        </w:rPr>
      </w:pPr>
      <w:r>
        <w:rPr>
          <w:b/>
          <w:bCs/>
          <w:sz w:val="21"/>
          <w:szCs w:val="21"/>
        </w:rPr>
        <w:t xml:space="preserve">Oggetto: Garanzia Definitiva (D.lgs. 18 aprile 2016 n. 50, art. 103) </w:t>
      </w:r>
      <w:r>
        <w:rPr>
          <w:sz w:val="21"/>
          <w:szCs w:val="21"/>
        </w:rPr>
        <w:t xml:space="preserve">- Affidamento diretto, ai sensi dell’art.36 co.2 lett. a) del D.lgs. 150/2016 e per effetto degli art. 45 e 46 del D.I. 129/2018, del D.L 76/2020 convertito in legge n. 120/2020 e del D.L 77/2021 convertito in legge n. 108/2021, a mezzo Trattativa Diretta sul Mercato Elettronico della Pubblica Amministrazione (MEPA), dei servizi relativi all’implementazione di un modello standard di sito web destinato alle comunità scolastica - </w:t>
      </w:r>
      <w:r>
        <w:rPr>
          <w:b/>
          <w:bCs/>
          <w:sz w:val="21"/>
          <w:szCs w:val="21"/>
        </w:rPr>
        <w:t xml:space="preserve">CIG: </w:t>
      </w:r>
    </w:p>
    <w:p w14:paraId="2ED46552" w14:textId="77777777" w:rsidR="002B5204" w:rsidRDefault="002B5204" w:rsidP="00F16D45">
      <w:pPr>
        <w:pStyle w:val="Default"/>
        <w:rPr>
          <w:b/>
          <w:bCs/>
          <w:sz w:val="21"/>
          <w:szCs w:val="21"/>
        </w:rPr>
      </w:pPr>
    </w:p>
    <w:p w14:paraId="1CE3F521" w14:textId="77777777" w:rsidR="002B5204" w:rsidRDefault="002B5204" w:rsidP="00F16D45">
      <w:pPr>
        <w:pStyle w:val="Default"/>
      </w:pPr>
    </w:p>
    <w:p w14:paraId="2AB1DFA0" w14:textId="481C9D34" w:rsidR="00F16D45" w:rsidRDefault="00F16D45" w:rsidP="002B5204">
      <w:pPr>
        <w:pStyle w:val="Default"/>
        <w:jc w:val="both"/>
        <w:rPr>
          <w:sz w:val="21"/>
          <w:szCs w:val="21"/>
        </w:rPr>
      </w:pPr>
      <w:r>
        <w:rPr>
          <w:sz w:val="21"/>
          <w:szCs w:val="21"/>
        </w:rPr>
        <w:t xml:space="preserve">Considerato che con determina dirigenziale N. </w:t>
      </w:r>
      <w:r w:rsidR="004A2EBC">
        <w:rPr>
          <w:sz w:val="21"/>
          <w:szCs w:val="21"/>
        </w:rPr>
        <w:t>…</w:t>
      </w:r>
      <w:r w:rsidR="002B5204">
        <w:rPr>
          <w:sz w:val="21"/>
          <w:szCs w:val="21"/>
        </w:rPr>
        <w:t>…</w:t>
      </w:r>
      <w:r w:rsidR="004A2EBC">
        <w:rPr>
          <w:sz w:val="21"/>
          <w:szCs w:val="21"/>
        </w:rPr>
        <w:t>.</w:t>
      </w:r>
      <w:r>
        <w:rPr>
          <w:sz w:val="21"/>
          <w:szCs w:val="21"/>
        </w:rPr>
        <w:t xml:space="preserve"> prot. n. </w:t>
      </w:r>
      <w:r w:rsidR="004A2EBC">
        <w:rPr>
          <w:sz w:val="21"/>
          <w:szCs w:val="21"/>
        </w:rPr>
        <w:t>……</w:t>
      </w:r>
      <w:r>
        <w:rPr>
          <w:sz w:val="21"/>
          <w:szCs w:val="21"/>
        </w:rPr>
        <w:t xml:space="preserve"> del </w:t>
      </w:r>
      <w:r w:rsidR="004A2EBC">
        <w:rPr>
          <w:sz w:val="21"/>
          <w:szCs w:val="21"/>
        </w:rPr>
        <w:t>………</w:t>
      </w:r>
      <w:proofErr w:type="gramStart"/>
      <w:r w:rsidR="004A2EBC">
        <w:rPr>
          <w:sz w:val="21"/>
          <w:szCs w:val="21"/>
        </w:rPr>
        <w:t>…….</w:t>
      </w:r>
      <w:proofErr w:type="gramEnd"/>
      <w:r w:rsidR="004A2EBC">
        <w:rPr>
          <w:sz w:val="21"/>
          <w:szCs w:val="21"/>
        </w:rPr>
        <w:t>.</w:t>
      </w:r>
      <w:r>
        <w:rPr>
          <w:sz w:val="21"/>
          <w:szCs w:val="21"/>
        </w:rPr>
        <w:t xml:space="preserve"> è stata affidata a codesto operatore economico la fornitura di cui all’oggetto, la presente per richiedere a codesta Spett.le Ditta il rilascio della garanzia definitiva, ai sensi dell’art. 103 del D.lgs. 18 aprile 2016 n. 50 e secondo le modalità previste dall’articolo 93, commi 2 e 3 della stessa norma, per complessivi € 360,00, corrispondenti al 10,00 % dell’importo di aggiudicazione. La garanzia può essere prestata sotto forma di cauzione o fideiussione, precisando che: </w:t>
      </w:r>
    </w:p>
    <w:p w14:paraId="04DCB866" w14:textId="77777777" w:rsidR="00F16D45" w:rsidRDefault="00F16D45" w:rsidP="002B5204">
      <w:pPr>
        <w:pStyle w:val="Default"/>
        <w:spacing w:after="13"/>
        <w:jc w:val="both"/>
        <w:rPr>
          <w:sz w:val="21"/>
          <w:szCs w:val="21"/>
        </w:rPr>
      </w:pPr>
      <w:r>
        <w:rPr>
          <w:sz w:val="21"/>
          <w:szCs w:val="21"/>
        </w:rPr>
        <w:t xml:space="preserve">- la cauzione può essere costituita, a scelta dell’offerente, in contanti, con bonifico, in assegni circolari o in titoli del debito pubblico garantiti dallo Stato al corso del giorno del deposito, presso una sezione di tesoreria provinciale o presso le aziende autorizzate, a titolo di pegno a favore dell’amministrazione aggiudicatrice. </w:t>
      </w:r>
    </w:p>
    <w:p w14:paraId="229AC82B" w14:textId="77777777" w:rsidR="00F16D45" w:rsidRDefault="00F16D45" w:rsidP="002B5204">
      <w:pPr>
        <w:pStyle w:val="Default"/>
        <w:spacing w:after="13"/>
        <w:jc w:val="both"/>
        <w:rPr>
          <w:sz w:val="21"/>
          <w:szCs w:val="21"/>
        </w:rPr>
      </w:pPr>
      <w:r>
        <w:rPr>
          <w:sz w:val="21"/>
          <w:szCs w:val="21"/>
        </w:rPr>
        <w:t xml:space="preserve">- La garanzia fideiussoria a scelta dell’appaltatore può essere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w:t>
      </w:r>
    </w:p>
    <w:p w14:paraId="26FDEC6B" w14:textId="77777777" w:rsidR="00F16D45" w:rsidRDefault="00F16D45" w:rsidP="002B5204">
      <w:pPr>
        <w:pStyle w:val="Default"/>
        <w:jc w:val="both"/>
        <w:rPr>
          <w:sz w:val="21"/>
          <w:szCs w:val="21"/>
        </w:rPr>
      </w:pPr>
      <w:r>
        <w:rPr>
          <w:sz w:val="21"/>
          <w:szCs w:val="21"/>
        </w:rPr>
        <w:t xml:space="preserve">- La garanzia deve prevedere espressamente la rinuncia al beneficio della preventiva escussione del debitore principale, la rinuncia all’eccezione di cui all’articolo 1957, secondo comma, del codice civile, nonché l’operatività della garanzia medesima entro quindici giorni, a semplice richiesta scritta della stazione appaltante. </w:t>
      </w:r>
    </w:p>
    <w:p w14:paraId="766393B1" w14:textId="77777777" w:rsidR="00F16D45" w:rsidRDefault="00F16D45" w:rsidP="002B5204">
      <w:pPr>
        <w:pStyle w:val="Default"/>
        <w:jc w:val="both"/>
        <w:rPr>
          <w:sz w:val="21"/>
          <w:szCs w:val="21"/>
        </w:rPr>
      </w:pPr>
    </w:p>
    <w:p w14:paraId="6759F909" w14:textId="77777777" w:rsidR="004A2EBC" w:rsidRDefault="00F16D45" w:rsidP="002B5204">
      <w:pPr>
        <w:pStyle w:val="Default"/>
        <w:jc w:val="both"/>
        <w:rPr>
          <w:sz w:val="21"/>
          <w:szCs w:val="21"/>
        </w:rPr>
      </w:pPr>
      <w:r>
        <w:rPr>
          <w:sz w:val="21"/>
          <w:szCs w:val="21"/>
        </w:rPr>
        <w:t xml:space="preserve">Ciò premesso, in considerazione della solidità dimostrata da codesta Ditta, ai sensi del comma 11 dell’art. 103 del D.lgs. n. 50 del 18 aprile 2016, questa stazione appaltante intende concedere a codesto Operatore economico la possibilità di non prestare la garanzia definitiva a fronte di una riduzione del prezzo di aggiudicazione pari allo 0,5%, per complessivi € 18,00, tenuto conto del presumibile margine d’utile e del costo che l’affidatario sosterrebbe per l’acquisizione della garanzia definitiva. </w:t>
      </w:r>
    </w:p>
    <w:p w14:paraId="64FFE370" w14:textId="77777777" w:rsidR="004A2EBC" w:rsidRDefault="004A2EBC" w:rsidP="002B5204">
      <w:pPr>
        <w:pStyle w:val="Default"/>
        <w:jc w:val="both"/>
        <w:rPr>
          <w:sz w:val="21"/>
          <w:szCs w:val="21"/>
        </w:rPr>
      </w:pPr>
    </w:p>
    <w:p w14:paraId="3E5E9924" w14:textId="77777777" w:rsidR="002B5204" w:rsidRDefault="002B5204" w:rsidP="00F16D45">
      <w:pPr>
        <w:pStyle w:val="Default"/>
        <w:rPr>
          <w:sz w:val="21"/>
          <w:szCs w:val="21"/>
        </w:rPr>
      </w:pPr>
    </w:p>
    <w:p w14:paraId="44E215D5" w14:textId="3CBDE08F" w:rsidR="002B5204" w:rsidRDefault="002B5204" w:rsidP="002B5204">
      <w:r w:rsidRPr="006D120F">
        <w:t xml:space="preserve">IL </w:t>
      </w:r>
      <w:r w:rsidRPr="006D120F">
        <w:t>LEGALE RAPPRESENTANTE della Ditta</w:t>
      </w:r>
      <w:r w:rsidRPr="006D120F">
        <w:t xml:space="preserve">                                                       </w:t>
      </w:r>
      <w:r>
        <w:t>IL DIRIGENTE SCOLASTICO E RUP</w:t>
      </w:r>
    </w:p>
    <w:p w14:paraId="6D505737" w14:textId="7F33813A" w:rsidR="00F16D45" w:rsidRPr="006D120F" w:rsidRDefault="002B5204" w:rsidP="00F16D45">
      <w:pPr>
        <w:pStyle w:val="Default"/>
        <w:rPr>
          <w:color w:val="auto"/>
          <w:sz w:val="18"/>
          <w:szCs w:val="18"/>
        </w:rPr>
      </w:pPr>
      <w:r w:rsidRPr="006D120F">
        <w:rPr>
          <w:color w:val="auto"/>
          <w:sz w:val="18"/>
          <w:szCs w:val="18"/>
        </w:rPr>
        <w:t xml:space="preserve">Per accettazione della riduzione del prezzo </w:t>
      </w:r>
      <w:r w:rsidR="004A2EBC" w:rsidRPr="006D120F">
        <w:rPr>
          <w:sz w:val="18"/>
          <w:szCs w:val="18"/>
        </w:rPr>
        <w:t xml:space="preserve">                                                            </w:t>
      </w:r>
      <w:r w:rsidR="006D120F" w:rsidRPr="006D120F">
        <w:rPr>
          <w:sz w:val="18"/>
          <w:szCs w:val="18"/>
        </w:rPr>
        <w:t xml:space="preserve">                    </w:t>
      </w:r>
      <w:r w:rsidRPr="006D120F">
        <w:rPr>
          <w:color w:val="auto"/>
          <w:sz w:val="18"/>
          <w:szCs w:val="18"/>
        </w:rPr>
        <w:t>firmato digitalmente ai sensi del c.d.</w:t>
      </w:r>
    </w:p>
    <w:p w14:paraId="3E2EDA15" w14:textId="79B6FF76" w:rsidR="00F16D45" w:rsidRPr="006D120F" w:rsidRDefault="002B5204" w:rsidP="00F16D45">
      <w:pPr>
        <w:pStyle w:val="Default"/>
        <w:rPr>
          <w:color w:val="auto"/>
          <w:sz w:val="18"/>
          <w:szCs w:val="18"/>
        </w:rPr>
      </w:pPr>
      <w:r w:rsidRPr="006D120F">
        <w:rPr>
          <w:color w:val="auto"/>
          <w:sz w:val="18"/>
          <w:szCs w:val="18"/>
        </w:rPr>
        <w:t xml:space="preserve">a fronte del mancato rilascio di garanzia definitiva </w:t>
      </w:r>
      <w:r w:rsidRPr="006D120F">
        <w:rPr>
          <w:color w:val="auto"/>
          <w:sz w:val="18"/>
          <w:szCs w:val="18"/>
        </w:rPr>
        <w:t xml:space="preserve"> </w:t>
      </w:r>
      <w:r w:rsidR="004A2EBC" w:rsidRPr="006D120F">
        <w:rPr>
          <w:color w:val="auto"/>
          <w:sz w:val="18"/>
          <w:szCs w:val="18"/>
        </w:rPr>
        <w:t xml:space="preserve">                         </w:t>
      </w:r>
      <w:r w:rsidR="006D120F">
        <w:rPr>
          <w:color w:val="auto"/>
          <w:sz w:val="18"/>
          <w:szCs w:val="18"/>
        </w:rPr>
        <w:t xml:space="preserve">                    </w:t>
      </w:r>
      <w:r w:rsidR="006D120F" w:rsidRPr="006D120F">
        <w:rPr>
          <w:color w:val="auto"/>
          <w:sz w:val="18"/>
          <w:szCs w:val="18"/>
        </w:rPr>
        <w:t>codice dell’Amministrazione Digitale e norme connesse</w:t>
      </w:r>
    </w:p>
    <w:p w14:paraId="26713045" w14:textId="73759499" w:rsidR="00F16D45" w:rsidRPr="006D120F" w:rsidRDefault="00F16D45" w:rsidP="00F16D45">
      <w:pPr>
        <w:pStyle w:val="Default"/>
        <w:rPr>
          <w:color w:val="auto"/>
          <w:sz w:val="18"/>
          <w:szCs w:val="18"/>
        </w:rPr>
      </w:pPr>
    </w:p>
    <w:sectPr w:rsidR="00F16D45" w:rsidRPr="006D12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81"/>
    <w:rsid w:val="002B5204"/>
    <w:rsid w:val="004A2EBC"/>
    <w:rsid w:val="006D120F"/>
    <w:rsid w:val="00C96281"/>
    <w:rsid w:val="00EA3DC4"/>
    <w:rsid w:val="00F16D45"/>
    <w:rsid w:val="00FE5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5A7F"/>
  <w15:chartTrackingRefBased/>
  <w15:docId w15:val="{92EC2DE5-F2C7-44E6-A846-EFD7F4DB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16D4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582</Words>
  <Characters>3322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Signorelli</dc:creator>
  <cp:keywords/>
  <dc:description/>
  <cp:lastModifiedBy>Giuseppe Signorelli</cp:lastModifiedBy>
  <cp:revision>3</cp:revision>
  <dcterms:created xsi:type="dcterms:W3CDTF">2023-05-16T05:31:00Z</dcterms:created>
  <dcterms:modified xsi:type="dcterms:W3CDTF">2023-05-16T05:57:00Z</dcterms:modified>
</cp:coreProperties>
</file>